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6723D" w14:textId="09E2784C" w:rsidR="0054465E" w:rsidRPr="0054465E" w:rsidRDefault="0054465E" w:rsidP="005446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13. </w:t>
      </w:r>
      <w:r w:rsidRPr="0054465E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Wayland the Smith, father of the forge, healer of the soul. </w:t>
      </w:r>
    </w:p>
    <w:bookmarkEnd w:id="0"/>
    <w:p w14:paraId="0929735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639A626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CA7AA5D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Much of the G.O.O.D.S information on Wayland the</w:t>
      </w:r>
    </w:p>
    <w:p w14:paraId="073F923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Smith has been posted on the YouTube page. But there</w:t>
      </w:r>
    </w:p>
    <w:p w14:paraId="2CD93F6B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are some finer details that will greatly enhance 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both</w:t>
      </w:r>
      <w:proofErr w:type="gramEnd"/>
    </w:p>
    <w:p w14:paraId="2562B3E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your ability to contact and work with Wayland and</w:t>
      </w:r>
    </w:p>
    <w:p w14:paraId="569B879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your overall understanding of how various cultures told</w:t>
      </w:r>
    </w:p>
    <w:p w14:paraId="27ACB4CC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different stories about the same all prevailing concepts.</w:t>
      </w:r>
    </w:p>
    <w:p w14:paraId="27A0B7E6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The Black Smith, the Iron Worker, the Machinist are</w:t>
      </w:r>
    </w:p>
    <w:p w14:paraId="5BBBB876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all magicians, shamans, seers and sages. Their ability to</w:t>
      </w:r>
    </w:p>
    <w:p w14:paraId="4BA072C3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work such a skilled craft and produce such fantastic</w:t>
      </w:r>
    </w:p>
    <w:p w14:paraId="655F9242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and in some 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cases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world history changing tools while</w:t>
      </w:r>
    </w:p>
    <w:p w14:paraId="1E7ACBA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harnessing fire made them awed and feared by their fellows. “To terrifying to live but too</w:t>
      </w:r>
    </w:p>
    <w:p w14:paraId="67E3080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powerful to die”, is a good quote to capture that idea.</w:t>
      </w:r>
    </w:p>
    <w:p w14:paraId="0BB6D566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Solitude was common to the live of a Black Smith and many times children born with</w:t>
      </w:r>
    </w:p>
    <w:p w14:paraId="00256507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physical deformities would be sent away to labor in the hot forge with the Black Smith</w:t>
      </w:r>
    </w:p>
    <w:p w14:paraId="35A16F25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and eventually learn the craft.</w:t>
      </w:r>
    </w:p>
    <w:p w14:paraId="0D31C1BA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There is something iconic about the ugly or misshapen being able to create something of</w:t>
      </w:r>
    </w:p>
    <w:p w14:paraId="48E1B1EB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immense beauty. Demonstrating that the depth and candor of someone’s inner realms are</w:t>
      </w:r>
    </w:p>
    <w:p w14:paraId="15736ACD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not always apparent in their physical appearance. That the human mind is capable of</w:t>
      </w:r>
    </w:p>
    <w:p w14:paraId="07D4F99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producing thought provoking and emotional stirring work, no matter what they look like.</w:t>
      </w:r>
    </w:p>
    <w:p w14:paraId="1076E0E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Iron Workers not only produce works of art but functional tools. They must need the</w:t>
      </w:r>
    </w:p>
    <w:p w14:paraId="3B9EE4B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need for something and fill it, much like a Magician calls to his or her side them</w:t>
      </w:r>
    </w:p>
    <w:p w14:paraId="59B948C6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appropriate aid/assistance for the task at hand.</w:t>
      </w:r>
    </w:p>
    <w:p w14:paraId="3429BD4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Wayland the Smith is a prime example of an entity who is an absolute MASTER of</w:t>
      </w:r>
    </w:p>
    <w:p w14:paraId="404F357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manifesting dreams, making dreams real, in other words giving “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form”(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>physicality) to</w:t>
      </w:r>
    </w:p>
    <w:p w14:paraId="39C30CEB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“force” (astral fluid). To LITERALLY pull something from the astral world and create it</w:t>
      </w:r>
    </w:p>
    <w:p w14:paraId="0AD3626D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on the physical plane is the very act of </w:t>
      </w:r>
      <w:proofErr w:type="spellStart"/>
      <w:r w:rsidRPr="0054465E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54465E">
        <w:rPr>
          <w:rFonts w:ascii="TimesNewRomanRegular" w:eastAsia="Times New Roman" w:hAnsi="TimesNewRomanRegular" w:cs="Times New Roman"/>
          <w:lang w:val="en-US" w:eastAsia="en-CA"/>
        </w:rPr>
        <w:t>, the seeing the need, the work/ritual/ the</w:t>
      </w:r>
    </w:p>
    <w:p w14:paraId="6A7394E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manifesting/building… simply inspiring.</w:t>
      </w:r>
    </w:p>
    <w:p w14:paraId="6F249A0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Wayland can also fix what is broken. His skill to mend </w:t>
      </w:r>
      <w:proofErr w:type="spellStart"/>
      <w:r w:rsidRPr="0054465E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swords and forge armor</w:t>
      </w:r>
    </w:p>
    <w:p w14:paraId="6A35707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of renown crosses over to repairing the astral body and mind. He can help heal your</w:t>
      </w:r>
    </w:p>
    <w:p w14:paraId="1F280CA7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body, your broken heart, and your broken thoughts, build you courage, build and repair</w:t>
      </w:r>
    </w:p>
    <w:p w14:paraId="5E7A157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relationships, mend “fences” and “burnt bridges”, etc.</w:t>
      </w:r>
    </w:p>
    <w:p w14:paraId="0C967C4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The fire, the hard work and the long hours are also a clue to adding stability to your life,</w:t>
      </w:r>
    </w:p>
    <w:p w14:paraId="042A87EA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hard honest work 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purify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the soul, the sweat purifies the body, the long hours gives the</w:t>
      </w:r>
    </w:p>
    <w:p w14:paraId="6EACC07F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mind time to think.</w:t>
      </w:r>
    </w:p>
    <w:p w14:paraId="7461B395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Asking Wayland to repair your body, bring you back to wholeness and temper and</w:t>
      </w:r>
    </w:p>
    <w:p w14:paraId="6333474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sharpen your spirit does not come without trials. It means time under his skillful hammer,</w:t>
      </w:r>
    </w:p>
    <w:p w14:paraId="4141404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time in the fire, time on the anvil… trials and tests to purify and strengthen you. It won’t</w:t>
      </w:r>
    </w:p>
    <w:p w14:paraId="7F4C08C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be a walk in the park… but </w:t>
      </w:r>
      <w:proofErr w:type="spellStart"/>
      <w:r w:rsidRPr="0054465E">
        <w:rPr>
          <w:rFonts w:ascii="TimesNewRomanRegular" w:eastAsia="Times New Roman" w:hAnsi="TimesNewRomanRegular" w:cs="Times New Roman"/>
          <w:lang w:val="en-US" w:eastAsia="en-CA"/>
        </w:rPr>
        <w:t>its</w:t>
      </w:r>
      <w:proofErr w:type="spell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well worth your time to endure it.</w:t>
      </w:r>
    </w:p>
    <w:p w14:paraId="22F9DFD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“When the going gets tough, the tough get going”.</w:t>
      </w:r>
    </w:p>
    <w:p w14:paraId="670BEB7A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There is also a “dark side” behind Wayland, but not just Wayland, all grand smiths of</w:t>
      </w:r>
    </w:p>
    <w:p w14:paraId="4F559B02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divinity. This relates back to the Dark Magnetic force that is the “king/queen” of the</w:t>
      </w:r>
    </w:p>
    <w:p w14:paraId="222886F3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physical realm, the task master who whips its many little builders to building the world,</w:t>
      </w:r>
    </w:p>
    <w:p w14:paraId="07CDEF5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and who’s blue prints are the astral world and the sustained activities there.</w:t>
      </w:r>
    </w:p>
    <w:p w14:paraId="0263DF5C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Calling this force the devil greatly underscores its existence and twists what it really does.</w:t>
      </w:r>
    </w:p>
    <w:p w14:paraId="4C7C7E7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The force is dark, uncaring, unflinching and unmoved by the good, the bad, the beautiful</w:t>
      </w:r>
    </w:p>
    <w:p w14:paraId="5F0CCEAF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or vile it commands 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it’s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underlings to construct. This being gladly accepts trades or</w:t>
      </w:r>
    </w:p>
    <w:p w14:paraId="0962018B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lastRenderedPageBreak/>
        <w:t>contracts and will only to happily enslave others into its service. The REAL mystery here</w:t>
      </w:r>
    </w:p>
    <w:p w14:paraId="0FE1EF8A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is that you must choose, make dark pacts with this being that guarantee your dreams will</w:t>
      </w:r>
    </w:p>
    <w:p w14:paraId="69AF43E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manifest and as payment you spend your afterlife as a slave or you can place it into your</w:t>
      </w:r>
    </w:p>
    <w:p w14:paraId="03CC7BF7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service as its master and take full responsibility, the good and the bad, for what you direct</w:t>
      </w:r>
    </w:p>
    <w:p w14:paraId="56BC690D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it to build for you. That is freedom… the ability to make your own choices and reap the</w:t>
      </w:r>
    </w:p>
    <w:p w14:paraId="15170C0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results… the good and the bad, the thick and the thin.</w:t>
      </w:r>
    </w:p>
    <w:p w14:paraId="3034A555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Much like Wayland the Smith who was kidnapped by the evil king </w:t>
      </w:r>
      <w:proofErr w:type="spellStart"/>
      <w:r w:rsidRPr="0054465E">
        <w:rPr>
          <w:rFonts w:ascii="TimesNewRomanRegular" w:eastAsia="Times New Roman" w:hAnsi="TimesNewRomanRegular" w:cs="Times New Roman"/>
          <w:lang w:val="en-US" w:eastAsia="en-CA"/>
        </w:rPr>
        <w:t>Nivhad</w:t>
      </w:r>
      <w:proofErr w:type="spellEnd"/>
      <w:r w:rsidRPr="0054465E">
        <w:rPr>
          <w:rFonts w:ascii="TimesNewRomanRegular" w:eastAsia="Times New Roman" w:hAnsi="TimesNewRomanRegular" w:cs="Times New Roman"/>
          <w:lang w:val="en-US" w:eastAsia="en-CA"/>
        </w:rPr>
        <w:t>, the great</w:t>
      </w:r>
    </w:p>
    <w:p w14:paraId="6EB78A57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Machinist Daedalus was enslaved by the greedy king Minos. Both kings represent the</w:t>
      </w:r>
    </w:p>
    <w:p w14:paraId="12430AFE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“dark magnetic force”. Both Wayland and Daedalus were forced to create powerful</w:t>
      </w:r>
    </w:p>
    <w:p w14:paraId="31096E9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artifacts for their “kings” and both where “hobbled” is some way to prevent them from</w:t>
      </w:r>
    </w:p>
    <w:p w14:paraId="51E4792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escaping. Wayland had his hamstrings cut and there are various stories on how Daedalus</w:t>
      </w:r>
    </w:p>
    <w:p w14:paraId="4508FFB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was entrapped, most by threats of violence against others he loved.</w:t>
      </w:r>
    </w:p>
    <w:p w14:paraId="0547304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The question then is how did Wayland find himself kidnapped and enslaved? Asking him</w:t>
      </w:r>
    </w:p>
    <w:p w14:paraId="1713E5FE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this reveals a number of answers, all of them suggest he, be his nature, is a builder and</w:t>
      </w:r>
    </w:p>
    <w:p w14:paraId="716AFEB6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therefore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works in conjunction, but where the “Dark Magnetic force” is tyrannical and</w:t>
      </w:r>
    </w:p>
    <w:p w14:paraId="30BA8A39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oppressive, we all know who easy it is for our possessions to possesses us, Wayland and</w:t>
      </w:r>
    </w:p>
    <w:p w14:paraId="7F557B27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in retrospect Daedalus, build implements that have the power to set us free, to liberate</w:t>
      </w:r>
    </w:p>
    <w:p w14:paraId="0D628E3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and fight against this oppression, our captors and slavers, as example wings. Like</w:t>
      </w:r>
    </w:p>
    <w:p w14:paraId="18F5AD9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Daedalus, Wayland also crafted a set of wings for a young hero who used them to soar</w:t>
      </w:r>
    </w:p>
    <w:p w14:paraId="24105D42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to freedom and experience the good and bad of his choices.</w:t>
      </w:r>
    </w:p>
    <w:p w14:paraId="22D66EB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Wings are a powerful symbol of freedom from material entrapment, soaring above the</w:t>
      </w:r>
    </w:p>
    <w:p w14:paraId="17613B3E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dull, the drudge, and the mundane, the Earth element in its unbalanced extreme.</w:t>
      </w:r>
    </w:p>
    <w:p w14:paraId="082A832F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Wayland the Smith is absolutely aware of the reptilian and Illuminati agenda. In a number</w:t>
      </w:r>
    </w:p>
    <w:p w14:paraId="61F7446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of poems about him there is a line that suggests he has tasted the venom of serpents and</w:t>
      </w:r>
    </w:p>
    <w:p w14:paraId="66079182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dragons, heard their lies and tasted their poison.</w:t>
      </w:r>
    </w:p>
    <w:p w14:paraId="4B66189E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“Wayland tasted misery among snakes.”</w:t>
      </w:r>
    </w:p>
    <w:p w14:paraId="26CB50EC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Wayland the Smith also forged many of the </w:t>
      </w:r>
      <w:proofErr w:type="spellStart"/>
      <w:r w:rsidRPr="0054465E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swords that have exterminated</w:t>
      </w:r>
    </w:p>
    <w:p w14:paraId="60EC3A4F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dragons and slimy serpents and the great armor that has protected from the venom and</w:t>
      </w:r>
    </w:p>
    <w:p w14:paraId="6185DAF7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attacks of the same. They have been wielded and worn by the greatest of heroes and</w:t>
      </w:r>
    </w:p>
    <w:p w14:paraId="672E0FA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dragon slayers humanity has yet had to offer, there is no indication that Wayland has given</w:t>
      </w:r>
    </w:p>
    <w:p w14:paraId="6D1B0594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up on forging new weapons of armor for a new generation of would be dragon slayers…</w:t>
      </w:r>
    </w:p>
    <w:p w14:paraId="40B1FA66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One last point.</w:t>
      </w:r>
    </w:p>
    <w:p w14:paraId="06DFE9CF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Wayland says he was one of the “builder” deities for Humanity’s evolution, its</w:t>
      </w:r>
    </w:p>
    <w:p w14:paraId="57195A0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ORIGINAL evolution. The alien influence and manipulation has been both a curse and a</w:t>
      </w:r>
    </w:p>
    <w:p w14:paraId="029EADDC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same blessing on humanity. The reptilians implanted a great deal of “foreign”</w:t>
      </w:r>
    </w:p>
    <w:p w14:paraId="1C808E1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programming to both our deepest molecular/sub-atomic and spiritual levels. While it did</w:t>
      </w:r>
    </w:p>
    <w:p w14:paraId="0AD6DE0D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indeed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kick our natural evolution into hyper drive, it also corrupted our original</w:t>
      </w:r>
    </w:p>
    <w:p w14:paraId="701141DB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programming.</w:t>
      </w:r>
    </w:p>
    <w:p w14:paraId="6118640B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Humans are now driven to highly egotistical actions, greed, lust for power, material</w:t>
      </w:r>
    </w:p>
    <w:p w14:paraId="7FC2F30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hoarding (why dragons are said to hoard treasure), and controlling the lives of others</w:t>
      </w:r>
    </w:p>
    <w:p w14:paraId="74F1549D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around them. These are Reptilians traits.</w:t>
      </w:r>
    </w:p>
    <w:p w14:paraId="6947F09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Humans are most naturally tribal, caring for each other, fully aware that the survival of</w:t>
      </w:r>
    </w:p>
    <w:p w14:paraId="07E4A2F3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others 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leads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to better chances of survival for the individual. This doesn’t mean the</w:t>
      </w:r>
    </w:p>
    <w:p w14:paraId="694C079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individual isn’t important and is lost in the identity of the tribe, but enriched by it and the</w:t>
      </w:r>
    </w:p>
    <w:p w14:paraId="24CAFD8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deeper for profound insights one person has, the greater the chances they will share them</w:t>
      </w:r>
    </w:p>
    <w:p w14:paraId="1A6BD757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with others.</w:t>
      </w:r>
    </w:p>
    <w:p w14:paraId="3630F528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Ask Wayland to remove this Reptilian alien programming and improve on what little of it</w:t>
      </w:r>
    </w:p>
    <w:p w14:paraId="0F39BD2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is truly helpful for us.</w:t>
      </w:r>
    </w:p>
    <w:p w14:paraId="351933F1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I promise 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you,</w:t>
      </w:r>
      <w:proofErr w:type="gramEnd"/>
      <w:r w:rsidRPr="0054465E">
        <w:rPr>
          <w:rFonts w:ascii="TimesNewRomanRegular" w:eastAsia="Times New Roman" w:hAnsi="TimesNewRomanRegular" w:cs="Times New Roman"/>
          <w:lang w:val="en-US" w:eastAsia="en-CA"/>
        </w:rPr>
        <w:t xml:space="preserve"> you will see things in such clarity and purity, it will make you weep.</w:t>
      </w:r>
    </w:p>
    <w:p w14:paraId="22EA6AB0" w14:textId="77777777" w:rsidR="0054465E" w:rsidRPr="0054465E" w:rsidRDefault="0054465E" w:rsidP="0054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465E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54465E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54465E" w:rsidRDefault="00182E37" w:rsidP="0054465E"/>
    <w:sectPr w:rsidR="00182E37" w:rsidRPr="005446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2019-07-08T18:47:00Z</dcterms:created>
  <dcterms:modified xsi:type="dcterms:W3CDTF">2019-07-08T18:47:00Z</dcterms:modified>
</cp:coreProperties>
</file>